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57426" w:rsidRPr="009F3532" w:rsidRDefault="00057426" w:rsidP="0079335B">
      <w:pPr>
        <w:tabs>
          <w:tab w:val="left" w:pos="1185"/>
        </w:tabs>
        <w:spacing w:line="480" w:lineRule="auto"/>
        <w:jc w:val="center"/>
        <w:rPr>
          <w:rFonts w:ascii="Times New Roman" w:hAnsi="Times New Roman" w:cs="Times New Roman"/>
          <w:sz w:val="24"/>
          <w:szCs w:val="24"/>
        </w:rPr>
      </w:pPr>
    </w:p>
    <w:p w:rsidR="00057426" w:rsidRPr="009F3532" w:rsidRDefault="00057426" w:rsidP="0079335B">
      <w:pPr>
        <w:tabs>
          <w:tab w:val="left" w:pos="1185"/>
        </w:tabs>
        <w:spacing w:line="480" w:lineRule="auto"/>
        <w:jc w:val="center"/>
        <w:rPr>
          <w:rFonts w:ascii="Times New Roman" w:hAnsi="Times New Roman" w:cs="Times New Roman"/>
          <w:sz w:val="24"/>
          <w:szCs w:val="24"/>
        </w:rPr>
      </w:pPr>
    </w:p>
    <w:p w:rsidR="00057426" w:rsidRPr="009F3532" w:rsidRDefault="00057426" w:rsidP="0079335B">
      <w:pPr>
        <w:tabs>
          <w:tab w:val="left" w:pos="1185"/>
        </w:tabs>
        <w:spacing w:line="480" w:lineRule="auto"/>
        <w:jc w:val="center"/>
        <w:rPr>
          <w:rFonts w:ascii="Times New Roman" w:hAnsi="Times New Roman" w:cs="Times New Roman"/>
          <w:sz w:val="24"/>
          <w:szCs w:val="24"/>
        </w:rPr>
      </w:pPr>
    </w:p>
    <w:p w:rsidR="00057426" w:rsidRPr="009F3532" w:rsidRDefault="00057426" w:rsidP="0079335B">
      <w:pPr>
        <w:tabs>
          <w:tab w:val="left" w:pos="1185"/>
        </w:tabs>
        <w:spacing w:line="480" w:lineRule="auto"/>
        <w:jc w:val="center"/>
        <w:rPr>
          <w:rFonts w:ascii="Times New Roman" w:hAnsi="Times New Roman" w:cs="Times New Roman"/>
          <w:sz w:val="24"/>
          <w:szCs w:val="24"/>
        </w:rPr>
      </w:pPr>
    </w:p>
    <w:p w:rsidR="00057426" w:rsidRPr="009F3532" w:rsidRDefault="00057426" w:rsidP="0079335B">
      <w:pPr>
        <w:tabs>
          <w:tab w:val="left" w:pos="1185"/>
        </w:tabs>
        <w:spacing w:line="480" w:lineRule="auto"/>
        <w:jc w:val="center"/>
        <w:rPr>
          <w:rFonts w:ascii="Times New Roman" w:hAnsi="Times New Roman" w:cs="Times New Roman"/>
          <w:sz w:val="24"/>
          <w:szCs w:val="24"/>
        </w:rPr>
      </w:pPr>
    </w:p>
    <w:p w:rsidR="00057426" w:rsidRPr="009F3532" w:rsidRDefault="00057426" w:rsidP="0079335B">
      <w:pPr>
        <w:tabs>
          <w:tab w:val="left" w:pos="1185"/>
        </w:tabs>
        <w:spacing w:line="480" w:lineRule="auto"/>
        <w:jc w:val="center"/>
        <w:rPr>
          <w:rFonts w:ascii="Times New Roman" w:hAnsi="Times New Roman" w:cs="Times New Roman"/>
          <w:sz w:val="24"/>
          <w:szCs w:val="24"/>
        </w:rPr>
      </w:pPr>
    </w:p>
    <w:p w:rsidR="00057426" w:rsidRPr="009F3532" w:rsidRDefault="00057426" w:rsidP="0079335B">
      <w:pPr>
        <w:tabs>
          <w:tab w:val="left" w:pos="1185"/>
        </w:tabs>
        <w:spacing w:line="480" w:lineRule="auto"/>
        <w:jc w:val="center"/>
        <w:rPr>
          <w:rFonts w:ascii="Times New Roman" w:hAnsi="Times New Roman" w:cs="Times New Roman"/>
          <w:sz w:val="24"/>
          <w:szCs w:val="24"/>
        </w:rPr>
      </w:pPr>
    </w:p>
    <w:p w:rsidR="00057426" w:rsidRPr="009F3532" w:rsidRDefault="00057426" w:rsidP="0079335B">
      <w:pPr>
        <w:tabs>
          <w:tab w:val="left" w:pos="1185"/>
        </w:tabs>
        <w:spacing w:line="480" w:lineRule="auto"/>
        <w:jc w:val="center"/>
        <w:rPr>
          <w:rFonts w:ascii="Times New Roman" w:hAnsi="Times New Roman" w:cs="Times New Roman"/>
          <w:sz w:val="24"/>
          <w:szCs w:val="24"/>
        </w:rPr>
      </w:pPr>
    </w:p>
    <w:p w:rsidR="00BE2795" w:rsidRPr="009F3532" w:rsidRDefault="00057426" w:rsidP="0079335B">
      <w:pPr>
        <w:tabs>
          <w:tab w:val="left" w:pos="1185"/>
        </w:tabs>
        <w:spacing w:line="480" w:lineRule="auto"/>
        <w:jc w:val="center"/>
        <w:rPr>
          <w:rFonts w:ascii="Times New Roman" w:hAnsi="Times New Roman" w:cs="Times New Roman"/>
          <w:sz w:val="24"/>
          <w:szCs w:val="24"/>
        </w:rPr>
      </w:pPr>
      <w:r w:rsidRPr="009F3532">
        <w:rPr>
          <w:rFonts w:ascii="Times New Roman" w:hAnsi="Times New Roman" w:cs="Times New Roman"/>
          <w:sz w:val="24"/>
          <w:szCs w:val="24"/>
        </w:rPr>
        <w:t>Psychology of the Family</w:t>
      </w:r>
    </w:p>
    <w:p w:rsidR="00057426" w:rsidRPr="009F3532" w:rsidRDefault="00057426" w:rsidP="0079335B">
      <w:pPr>
        <w:tabs>
          <w:tab w:val="left" w:pos="1185"/>
        </w:tabs>
        <w:spacing w:line="480" w:lineRule="auto"/>
        <w:jc w:val="center"/>
        <w:rPr>
          <w:rFonts w:ascii="Times New Roman" w:hAnsi="Times New Roman" w:cs="Times New Roman"/>
          <w:sz w:val="24"/>
          <w:szCs w:val="24"/>
        </w:rPr>
      </w:pPr>
      <w:r w:rsidRPr="009F3532">
        <w:rPr>
          <w:rFonts w:ascii="Times New Roman" w:hAnsi="Times New Roman" w:cs="Times New Roman"/>
          <w:sz w:val="24"/>
          <w:szCs w:val="24"/>
        </w:rPr>
        <w:t>Name</w:t>
      </w:r>
    </w:p>
    <w:p w:rsidR="00057426" w:rsidRPr="009F3532" w:rsidRDefault="00057426" w:rsidP="0079335B">
      <w:pPr>
        <w:tabs>
          <w:tab w:val="left" w:pos="1185"/>
        </w:tabs>
        <w:spacing w:line="480" w:lineRule="auto"/>
        <w:jc w:val="center"/>
        <w:rPr>
          <w:rFonts w:ascii="Times New Roman" w:hAnsi="Times New Roman" w:cs="Times New Roman"/>
          <w:sz w:val="24"/>
          <w:szCs w:val="24"/>
        </w:rPr>
      </w:pPr>
      <w:r w:rsidRPr="009F3532">
        <w:rPr>
          <w:rFonts w:ascii="Times New Roman" w:hAnsi="Times New Roman" w:cs="Times New Roman"/>
          <w:sz w:val="24"/>
          <w:szCs w:val="24"/>
        </w:rPr>
        <w:t>Institutional Affiliation</w:t>
      </w:r>
    </w:p>
    <w:p w:rsidR="00057426" w:rsidRPr="009F3532" w:rsidRDefault="00057426" w:rsidP="0079335B">
      <w:pPr>
        <w:tabs>
          <w:tab w:val="left" w:pos="1185"/>
        </w:tabs>
        <w:spacing w:line="480" w:lineRule="auto"/>
        <w:rPr>
          <w:rFonts w:ascii="Times New Roman" w:hAnsi="Times New Roman" w:cs="Times New Roman"/>
          <w:sz w:val="24"/>
          <w:szCs w:val="24"/>
        </w:rPr>
      </w:pPr>
      <w:r w:rsidRPr="009F3532">
        <w:rPr>
          <w:rFonts w:ascii="Times New Roman" w:hAnsi="Times New Roman" w:cs="Times New Roman"/>
          <w:sz w:val="24"/>
          <w:szCs w:val="24"/>
        </w:rPr>
        <w:br/>
      </w:r>
    </w:p>
    <w:p w:rsidR="00057426" w:rsidRPr="009F3532" w:rsidRDefault="00057426" w:rsidP="0079335B">
      <w:pPr>
        <w:spacing w:line="480" w:lineRule="auto"/>
        <w:rPr>
          <w:rFonts w:ascii="Times New Roman" w:hAnsi="Times New Roman" w:cs="Times New Roman"/>
          <w:sz w:val="24"/>
          <w:szCs w:val="24"/>
        </w:rPr>
      </w:pPr>
      <w:r w:rsidRPr="009F3532">
        <w:rPr>
          <w:rFonts w:ascii="Times New Roman" w:hAnsi="Times New Roman" w:cs="Times New Roman"/>
          <w:sz w:val="24"/>
          <w:szCs w:val="24"/>
        </w:rPr>
        <w:br w:type="page"/>
      </w:r>
    </w:p>
    <w:p w:rsidR="00964041" w:rsidRDefault="00AB1D93" w:rsidP="0079335B">
      <w:pPr>
        <w:spacing w:line="480" w:lineRule="auto"/>
        <w:ind w:firstLine="720"/>
        <w:rPr>
          <w:rFonts w:ascii="Times New Roman" w:hAnsi="Times New Roman" w:cs="Times New Roman"/>
          <w:sz w:val="24"/>
          <w:szCs w:val="24"/>
        </w:rPr>
      </w:pPr>
      <w:r w:rsidRPr="009F3532">
        <w:rPr>
          <w:rFonts w:ascii="Times New Roman" w:hAnsi="Times New Roman" w:cs="Times New Roman"/>
          <w:sz w:val="24"/>
          <w:szCs w:val="24"/>
        </w:rPr>
        <w:lastRenderedPageBreak/>
        <w:t xml:space="preserve">To divorce or not to divorce is always a tough choice especially when children are involved. Divorce not only has a psychological impact on the couples but can always lead to a long lasting damage to the life of the child. </w:t>
      </w:r>
      <w:r w:rsidR="00964041" w:rsidRPr="009F3532">
        <w:rPr>
          <w:rFonts w:ascii="Times New Roman" w:hAnsi="Times New Roman" w:cs="Times New Roman"/>
          <w:sz w:val="24"/>
          <w:szCs w:val="24"/>
        </w:rPr>
        <w:t>When there are unrealistic expectations that influence the decisions to divorce, it is always essential to identify the psychological impact and the welfare of the couples. The first step before a divorce is always to understand whether an individual has feelings for the</w:t>
      </w:r>
      <w:r w:rsidR="0079335B">
        <w:rPr>
          <w:rFonts w:ascii="Times New Roman" w:hAnsi="Times New Roman" w:cs="Times New Roman"/>
          <w:sz w:val="24"/>
          <w:szCs w:val="24"/>
        </w:rPr>
        <w:t xml:space="preserve"> other partner (</w:t>
      </w:r>
      <w:proofErr w:type="spellStart"/>
      <w:r w:rsidR="0079335B">
        <w:rPr>
          <w:rFonts w:ascii="Times New Roman" w:eastAsia="Arial Unicode MS" w:hAnsi="Times New Roman" w:cs="Times New Roman"/>
          <w:color w:val="000000"/>
          <w:sz w:val="24"/>
          <w:szCs w:val="24"/>
        </w:rPr>
        <w:t>Gadoua</w:t>
      </w:r>
      <w:proofErr w:type="spellEnd"/>
      <w:r w:rsidR="0079335B">
        <w:rPr>
          <w:rFonts w:ascii="Times New Roman" w:eastAsia="Arial Unicode MS" w:hAnsi="Times New Roman" w:cs="Times New Roman"/>
          <w:color w:val="000000"/>
          <w:sz w:val="24"/>
          <w:szCs w:val="24"/>
        </w:rPr>
        <w:t xml:space="preserve">, </w:t>
      </w:r>
      <w:r w:rsidR="0079335B" w:rsidRPr="0079335B">
        <w:rPr>
          <w:rFonts w:ascii="Times New Roman" w:eastAsia="Arial Unicode MS" w:hAnsi="Times New Roman" w:cs="Times New Roman"/>
          <w:color w:val="000000"/>
          <w:sz w:val="24"/>
          <w:szCs w:val="24"/>
        </w:rPr>
        <w:t>2008). </w:t>
      </w:r>
      <w:r w:rsidR="00964041" w:rsidRPr="009F3532">
        <w:rPr>
          <w:rFonts w:ascii="Times New Roman" w:hAnsi="Times New Roman" w:cs="Times New Roman"/>
          <w:sz w:val="24"/>
          <w:szCs w:val="24"/>
        </w:rPr>
        <w:t xml:space="preserve">This helps to give the individual the time needed to make the decisions for divorce. Encouraging the couples to address their issues that might have affected the relationship is always the best step towards prevention of any divorce among couples. </w:t>
      </w:r>
      <w:r w:rsidR="00D347AC">
        <w:rPr>
          <w:rFonts w:ascii="Times New Roman" w:hAnsi="Times New Roman" w:cs="Times New Roman"/>
          <w:sz w:val="24"/>
          <w:szCs w:val="24"/>
        </w:rPr>
        <w:t xml:space="preserve">Since children might be involved, it is always important to consider whether the threats of the divorce occurred out of anger or one partner is just angry due to unmet expectations. </w:t>
      </w:r>
    </w:p>
    <w:p w:rsidR="0032501E" w:rsidRPr="009F3532" w:rsidRDefault="00F07D42" w:rsidP="0079335B">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 Couples who are at logger heads with each other should always understand that friends, kids and work come first before their relationship. Instead of fighting every now and then, the couple can always undertake measures aimed at reducing any negative impact of a pending divorce. This would always improve family relations and encourage individuals to deal with each other in a more respectable manner. Once intimacy has been lost in a relationship, it is advisable to always ensure that divorce has occurred in advance to prevent the couples fro</w:t>
      </w:r>
      <w:r w:rsidR="0079335B">
        <w:rPr>
          <w:rFonts w:ascii="Times New Roman" w:hAnsi="Times New Roman" w:cs="Times New Roman"/>
          <w:sz w:val="24"/>
          <w:szCs w:val="24"/>
        </w:rPr>
        <w:t>m entering into a relationship (</w:t>
      </w:r>
      <w:proofErr w:type="spellStart"/>
      <w:r w:rsidR="0079335B">
        <w:rPr>
          <w:rFonts w:ascii="Times New Roman" w:eastAsia="Arial Unicode MS" w:hAnsi="Times New Roman" w:cs="Times New Roman"/>
          <w:color w:val="000000"/>
          <w:sz w:val="24"/>
          <w:szCs w:val="24"/>
        </w:rPr>
        <w:t>Gadoua</w:t>
      </w:r>
      <w:proofErr w:type="spellEnd"/>
      <w:r w:rsidR="0079335B">
        <w:rPr>
          <w:rFonts w:ascii="Times New Roman" w:eastAsia="Arial Unicode MS" w:hAnsi="Times New Roman" w:cs="Times New Roman"/>
          <w:color w:val="000000"/>
          <w:sz w:val="24"/>
          <w:szCs w:val="24"/>
        </w:rPr>
        <w:t xml:space="preserve">, </w:t>
      </w:r>
      <w:r w:rsidR="0079335B" w:rsidRPr="0079335B">
        <w:rPr>
          <w:rFonts w:ascii="Times New Roman" w:eastAsia="Arial Unicode MS" w:hAnsi="Times New Roman" w:cs="Times New Roman"/>
          <w:color w:val="000000"/>
          <w:sz w:val="24"/>
          <w:szCs w:val="24"/>
        </w:rPr>
        <w:t>2008). </w:t>
      </w:r>
    </w:p>
    <w:p w:rsidR="00C1347D" w:rsidRDefault="006D52DA" w:rsidP="0079335B">
      <w:pPr>
        <w:spacing w:line="480" w:lineRule="auto"/>
        <w:ind w:firstLine="720"/>
        <w:rPr>
          <w:rFonts w:ascii="Times New Roman" w:hAnsi="Times New Roman" w:cs="Times New Roman"/>
          <w:sz w:val="24"/>
          <w:szCs w:val="24"/>
        </w:rPr>
      </w:pPr>
      <w:r>
        <w:rPr>
          <w:rFonts w:ascii="Times New Roman" w:hAnsi="Times New Roman" w:cs="Times New Roman"/>
          <w:sz w:val="24"/>
          <w:szCs w:val="24"/>
        </w:rPr>
        <w:t>When forgiveness does not always seem to be an opti</w:t>
      </w:r>
      <w:r w:rsidR="0046454E">
        <w:rPr>
          <w:rFonts w:ascii="Times New Roman" w:hAnsi="Times New Roman" w:cs="Times New Roman"/>
          <w:sz w:val="24"/>
          <w:szCs w:val="24"/>
        </w:rPr>
        <w:t xml:space="preserve">on in marriage, couples are more advised to be divorced. This helps to encourage dealing with issues of fights that seem to be endless. Couples who have developed an exit strategy can always deal with any issues that lead to divorce. Individuals with an exit strategy such as </w:t>
      </w:r>
      <w:r w:rsidR="0046454E">
        <w:rPr>
          <w:rFonts w:ascii="Times New Roman" w:hAnsi="Times New Roman" w:cs="Times New Roman"/>
          <w:sz w:val="24"/>
          <w:szCs w:val="24"/>
        </w:rPr>
        <w:lastRenderedPageBreak/>
        <w:t xml:space="preserve">achievement of financial independence can always be encouraged to deal with any issue of divorce that can have significant impact on their lives. This will always improve the welfare and health of these individuals. </w:t>
      </w:r>
      <w:r w:rsidR="00C1347D">
        <w:rPr>
          <w:rFonts w:ascii="Times New Roman" w:hAnsi="Times New Roman" w:cs="Times New Roman"/>
          <w:sz w:val="24"/>
          <w:szCs w:val="24"/>
        </w:rPr>
        <w:t xml:space="preserve"> If every situation leads to a fight and hurtful events, couples are advised to be divorced. Lack of growth in a relationship either lifestyle, ethical and moral is a major issue that can contribute to divorce within the society. For this reason, adopting measures that deal with these trivial matters is one of the reasons that can contribute to div</w:t>
      </w:r>
      <w:r w:rsidR="0079335B">
        <w:rPr>
          <w:rFonts w:ascii="Times New Roman" w:hAnsi="Times New Roman" w:cs="Times New Roman"/>
          <w:sz w:val="24"/>
          <w:szCs w:val="24"/>
        </w:rPr>
        <w:t>orce among couples (</w:t>
      </w:r>
      <w:proofErr w:type="spellStart"/>
      <w:r w:rsidR="0079335B">
        <w:rPr>
          <w:rFonts w:ascii="Times New Roman" w:eastAsia="Arial Unicode MS" w:hAnsi="Times New Roman" w:cs="Times New Roman"/>
          <w:color w:val="000000"/>
          <w:sz w:val="24"/>
          <w:szCs w:val="24"/>
          <w:shd w:val="clear" w:color="auto" w:fill="FFFFFF"/>
        </w:rPr>
        <w:t>Papps</w:t>
      </w:r>
      <w:proofErr w:type="spellEnd"/>
      <w:r w:rsidR="0079335B">
        <w:rPr>
          <w:rFonts w:ascii="Times New Roman" w:eastAsia="Arial Unicode MS" w:hAnsi="Times New Roman" w:cs="Times New Roman"/>
          <w:color w:val="000000"/>
          <w:sz w:val="24"/>
          <w:szCs w:val="24"/>
          <w:shd w:val="clear" w:color="auto" w:fill="FFFFFF"/>
        </w:rPr>
        <w:t xml:space="preserve">, </w:t>
      </w:r>
      <w:r w:rsidR="0079335B" w:rsidRPr="009F3532">
        <w:rPr>
          <w:rFonts w:ascii="Times New Roman" w:eastAsia="Arial Unicode MS" w:hAnsi="Times New Roman" w:cs="Times New Roman"/>
          <w:color w:val="000000"/>
          <w:sz w:val="24"/>
          <w:szCs w:val="24"/>
          <w:shd w:val="clear" w:color="auto" w:fill="FFFFFF"/>
        </w:rPr>
        <w:t>2012). </w:t>
      </w:r>
    </w:p>
    <w:p w:rsidR="000D4C40" w:rsidRPr="009F3532" w:rsidRDefault="00320864" w:rsidP="0079335B">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To sum it up, before undertaking a divorce couples need to identify their own intention of wanting a divorce. This helps to solve emerging situations that can have significant impact on individuals in the society. Any internal conflict that can affect individuals can always be resolved through adoption of measures that can help to resolve it. Unpleasant consequences of divorce always occurs among individuals. These include feelings of loneliness, failure and rejection can always significantly affect the welfare of individuals within the society. </w:t>
      </w:r>
      <w:r w:rsidR="00755B02">
        <w:rPr>
          <w:rFonts w:ascii="Times New Roman" w:hAnsi="Times New Roman" w:cs="Times New Roman"/>
          <w:sz w:val="24"/>
          <w:szCs w:val="24"/>
        </w:rPr>
        <w:t xml:space="preserve"> Consideration</w:t>
      </w:r>
      <w:r w:rsidR="0079335B">
        <w:rPr>
          <w:rFonts w:ascii="Times New Roman" w:hAnsi="Times New Roman" w:cs="Times New Roman"/>
          <w:sz w:val="24"/>
          <w:szCs w:val="24"/>
        </w:rPr>
        <w:t xml:space="preserve"> of the impact of divorce to young children is one of the most effective ways of solving any emerging conflict. Individuals should always understand the benefit of keeping divorce personal and normalizing anger before divorce. This is because it can have significant impact to the welfare of the community. </w:t>
      </w:r>
      <w:r w:rsidR="000D4C40" w:rsidRPr="009F3532">
        <w:rPr>
          <w:rFonts w:ascii="Times New Roman" w:hAnsi="Times New Roman" w:cs="Times New Roman"/>
          <w:sz w:val="24"/>
          <w:szCs w:val="24"/>
        </w:rPr>
        <w:br w:type="page"/>
      </w:r>
    </w:p>
    <w:p w:rsidR="00057426" w:rsidRDefault="000D4C40" w:rsidP="0079335B">
      <w:pPr>
        <w:tabs>
          <w:tab w:val="left" w:pos="1185"/>
        </w:tabs>
        <w:spacing w:line="480" w:lineRule="auto"/>
        <w:jc w:val="center"/>
        <w:rPr>
          <w:rFonts w:ascii="Times New Roman" w:hAnsi="Times New Roman" w:cs="Times New Roman"/>
          <w:b/>
          <w:sz w:val="24"/>
          <w:szCs w:val="24"/>
        </w:rPr>
      </w:pPr>
      <w:r w:rsidRPr="009F3532">
        <w:rPr>
          <w:rFonts w:ascii="Times New Roman" w:hAnsi="Times New Roman" w:cs="Times New Roman"/>
          <w:b/>
          <w:sz w:val="24"/>
          <w:szCs w:val="24"/>
        </w:rPr>
        <w:lastRenderedPageBreak/>
        <w:t>References</w:t>
      </w:r>
    </w:p>
    <w:p w:rsidR="0079335B" w:rsidRPr="0079335B" w:rsidRDefault="0079335B" w:rsidP="0079335B">
      <w:pPr>
        <w:pBdr>
          <w:bottom w:val="single" w:sz="6" w:space="1" w:color="auto"/>
        </w:pBdr>
        <w:spacing w:after="0" w:line="240" w:lineRule="auto"/>
        <w:jc w:val="center"/>
        <w:rPr>
          <w:rFonts w:ascii="Times New Roman" w:eastAsia="Times New Roman" w:hAnsi="Times New Roman" w:cs="Times New Roman"/>
          <w:vanish/>
          <w:sz w:val="24"/>
          <w:szCs w:val="24"/>
        </w:rPr>
      </w:pPr>
      <w:r w:rsidRPr="0079335B">
        <w:rPr>
          <w:rFonts w:ascii="Times New Roman" w:eastAsia="Times New Roman" w:hAnsi="Times New Roman" w:cs="Times New Roman"/>
          <w:vanish/>
          <w:sz w:val="24"/>
          <w:szCs w:val="24"/>
        </w:rPr>
        <w:t>Top of Form</w:t>
      </w:r>
    </w:p>
    <w:p w:rsidR="0079335B" w:rsidRPr="0079335B" w:rsidRDefault="0079335B" w:rsidP="0079335B">
      <w:pPr>
        <w:shd w:val="clear" w:color="auto" w:fill="FFFFFF"/>
        <w:spacing w:after="0" w:line="288" w:lineRule="atLeast"/>
        <w:rPr>
          <w:rFonts w:ascii="Times New Roman" w:eastAsia="Arial Unicode MS" w:hAnsi="Times New Roman" w:cs="Times New Roman"/>
          <w:color w:val="000000"/>
          <w:sz w:val="24"/>
          <w:szCs w:val="24"/>
        </w:rPr>
      </w:pPr>
      <w:proofErr w:type="spellStart"/>
      <w:r w:rsidRPr="0079335B">
        <w:rPr>
          <w:rFonts w:ascii="Times New Roman" w:eastAsia="Arial Unicode MS" w:hAnsi="Times New Roman" w:cs="Times New Roman"/>
          <w:color w:val="000000"/>
          <w:sz w:val="24"/>
          <w:szCs w:val="24"/>
        </w:rPr>
        <w:t>Gadoua</w:t>
      </w:r>
      <w:proofErr w:type="spellEnd"/>
      <w:r w:rsidRPr="0079335B">
        <w:rPr>
          <w:rFonts w:ascii="Times New Roman" w:eastAsia="Arial Unicode MS" w:hAnsi="Times New Roman" w:cs="Times New Roman"/>
          <w:color w:val="000000"/>
          <w:sz w:val="24"/>
          <w:szCs w:val="24"/>
        </w:rPr>
        <w:t>, S. P. (2008). </w:t>
      </w:r>
      <w:r w:rsidRPr="0079335B">
        <w:rPr>
          <w:rFonts w:ascii="Times New Roman" w:eastAsia="Arial Unicode MS" w:hAnsi="Times New Roman" w:cs="Times New Roman"/>
          <w:i/>
          <w:iCs/>
          <w:color w:val="000000"/>
          <w:sz w:val="24"/>
          <w:szCs w:val="24"/>
        </w:rPr>
        <w:t>Contemplating divorce: A step-by-step guide to deciding whether to stay or go</w:t>
      </w:r>
      <w:r w:rsidRPr="0079335B">
        <w:rPr>
          <w:rFonts w:ascii="Times New Roman" w:eastAsia="Arial Unicode MS" w:hAnsi="Times New Roman" w:cs="Times New Roman"/>
          <w:color w:val="000000"/>
          <w:sz w:val="24"/>
          <w:szCs w:val="24"/>
        </w:rPr>
        <w:t>. Oakland, CA: New Harbinger Publications.</w:t>
      </w:r>
    </w:p>
    <w:p w:rsidR="0079335B" w:rsidRPr="0079335B" w:rsidRDefault="0079335B" w:rsidP="0079335B">
      <w:pPr>
        <w:pBdr>
          <w:top w:val="single" w:sz="6" w:space="1" w:color="auto"/>
        </w:pBdr>
        <w:spacing w:after="0" w:line="240" w:lineRule="auto"/>
        <w:jc w:val="center"/>
        <w:rPr>
          <w:rFonts w:ascii="Arial" w:eastAsia="Times New Roman" w:hAnsi="Arial" w:cs="Arial"/>
          <w:vanish/>
          <w:sz w:val="16"/>
          <w:szCs w:val="16"/>
        </w:rPr>
      </w:pPr>
      <w:r w:rsidRPr="0079335B">
        <w:rPr>
          <w:rFonts w:ascii="Arial" w:eastAsia="Times New Roman" w:hAnsi="Arial" w:cs="Arial"/>
          <w:vanish/>
          <w:sz w:val="16"/>
          <w:szCs w:val="16"/>
        </w:rPr>
        <w:t>Bottom of Form</w:t>
      </w:r>
    </w:p>
    <w:p w:rsidR="0079335B" w:rsidRPr="009F3532" w:rsidRDefault="0079335B" w:rsidP="0079335B">
      <w:pPr>
        <w:tabs>
          <w:tab w:val="left" w:pos="1185"/>
        </w:tabs>
        <w:spacing w:line="480" w:lineRule="auto"/>
        <w:rPr>
          <w:rFonts w:ascii="Times New Roman" w:hAnsi="Times New Roman" w:cs="Times New Roman"/>
          <w:b/>
          <w:sz w:val="24"/>
          <w:szCs w:val="24"/>
        </w:rPr>
      </w:pPr>
    </w:p>
    <w:p w:rsidR="000D4C40" w:rsidRPr="009F3532" w:rsidRDefault="000D4C40" w:rsidP="0079335B">
      <w:pPr>
        <w:tabs>
          <w:tab w:val="left" w:pos="1185"/>
        </w:tabs>
        <w:spacing w:line="480" w:lineRule="auto"/>
        <w:rPr>
          <w:rFonts w:ascii="Times New Roman" w:eastAsia="Arial Unicode MS" w:hAnsi="Times New Roman" w:cs="Times New Roman"/>
          <w:color w:val="000000"/>
          <w:sz w:val="24"/>
          <w:szCs w:val="24"/>
          <w:shd w:val="clear" w:color="auto" w:fill="FFFFFF"/>
        </w:rPr>
      </w:pPr>
      <w:proofErr w:type="spellStart"/>
      <w:r w:rsidRPr="009F3532">
        <w:rPr>
          <w:rFonts w:ascii="Times New Roman" w:eastAsia="Arial Unicode MS" w:hAnsi="Times New Roman" w:cs="Times New Roman"/>
          <w:color w:val="000000"/>
          <w:sz w:val="24"/>
          <w:szCs w:val="24"/>
          <w:shd w:val="clear" w:color="auto" w:fill="FFFFFF"/>
        </w:rPr>
        <w:t>Papps</w:t>
      </w:r>
      <w:proofErr w:type="spellEnd"/>
      <w:r w:rsidRPr="009F3532">
        <w:rPr>
          <w:rFonts w:ascii="Times New Roman" w:eastAsia="Arial Unicode MS" w:hAnsi="Times New Roman" w:cs="Times New Roman"/>
          <w:color w:val="000000"/>
          <w:sz w:val="24"/>
          <w:szCs w:val="24"/>
          <w:shd w:val="clear" w:color="auto" w:fill="FFFFFF"/>
        </w:rPr>
        <w:t>, T. G. (2012). </w:t>
      </w:r>
      <w:r w:rsidRPr="009F3532">
        <w:rPr>
          <w:rFonts w:ascii="Times New Roman" w:eastAsia="Arial Unicode MS" w:hAnsi="Times New Roman" w:cs="Times New Roman"/>
          <w:i/>
          <w:iCs/>
          <w:color w:val="000000"/>
          <w:sz w:val="24"/>
          <w:szCs w:val="24"/>
          <w:shd w:val="clear" w:color="auto" w:fill="FFFFFF"/>
        </w:rPr>
        <w:t>The ei8ht reasons for divorce: Why marriages fail and how to ensure that yours doesn't</w:t>
      </w:r>
      <w:r w:rsidRPr="009F3532">
        <w:rPr>
          <w:rFonts w:ascii="Times New Roman" w:eastAsia="Arial Unicode MS" w:hAnsi="Times New Roman" w:cs="Times New Roman"/>
          <w:color w:val="000000"/>
          <w:sz w:val="24"/>
          <w:szCs w:val="24"/>
          <w:shd w:val="clear" w:color="auto" w:fill="FFFFFF"/>
        </w:rPr>
        <w:t xml:space="preserve">. Wilkes-Barre, Pa: </w:t>
      </w:r>
      <w:proofErr w:type="spellStart"/>
      <w:r w:rsidRPr="009F3532">
        <w:rPr>
          <w:rFonts w:ascii="Times New Roman" w:eastAsia="Arial Unicode MS" w:hAnsi="Times New Roman" w:cs="Times New Roman"/>
          <w:color w:val="000000"/>
          <w:sz w:val="24"/>
          <w:szCs w:val="24"/>
          <w:shd w:val="clear" w:color="auto" w:fill="FFFFFF"/>
        </w:rPr>
        <w:t>Kallisti</w:t>
      </w:r>
      <w:proofErr w:type="spellEnd"/>
      <w:r w:rsidRPr="009F3532">
        <w:rPr>
          <w:rFonts w:ascii="Times New Roman" w:eastAsia="Arial Unicode MS" w:hAnsi="Times New Roman" w:cs="Times New Roman"/>
          <w:color w:val="000000"/>
          <w:sz w:val="24"/>
          <w:szCs w:val="24"/>
          <w:shd w:val="clear" w:color="auto" w:fill="FFFFFF"/>
        </w:rPr>
        <w:t xml:space="preserve"> Publishing.</w:t>
      </w:r>
    </w:p>
    <w:p w:rsidR="00DC613F" w:rsidRPr="009F3532" w:rsidRDefault="00DC613F" w:rsidP="0079335B">
      <w:pPr>
        <w:tabs>
          <w:tab w:val="left" w:pos="1185"/>
        </w:tabs>
        <w:spacing w:line="480" w:lineRule="auto"/>
        <w:rPr>
          <w:rFonts w:ascii="Times New Roman" w:eastAsia="Arial Unicode MS" w:hAnsi="Times New Roman" w:cs="Times New Roman"/>
          <w:color w:val="000000"/>
          <w:sz w:val="24"/>
          <w:szCs w:val="24"/>
          <w:shd w:val="clear" w:color="auto" w:fill="FFFFFF"/>
        </w:rPr>
      </w:pPr>
    </w:p>
    <w:p w:rsidR="000D4C40" w:rsidRPr="009F3532" w:rsidRDefault="000D4C40" w:rsidP="0079335B">
      <w:pPr>
        <w:tabs>
          <w:tab w:val="left" w:pos="1185"/>
        </w:tabs>
        <w:spacing w:line="480" w:lineRule="auto"/>
        <w:rPr>
          <w:rFonts w:ascii="Times New Roman" w:hAnsi="Times New Roman" w:cs="Times New Roman"/>
          <w:b/>
          <w:sz w:val="24"/>
          <w:szCs w:val="24"/>
        </w:rPr>
      </w:pPr>
    </w:p>
    <w:sectPr w:rsidR="000D4C40" w:rsidRPr="009F3532" w:rsidSect="00057426">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83EE1" w:rsidRDefault="00583EE1" w:rsidP="00427C87">
      <w:pPr>
        <w:spacing w:after="0" w:line="240" w:lineRule="auto"/>
      </w:pPr>
      <w:r>
        <w:separator/>
      </w:r>
    </w:p>
  </w:endnote>
  <w:endnote w:type="continuationSeparator" w:id="0">
    <w:p w:rsidR="00583EE1" w:rsidRDefault="00583EE1" w:rsidP="00427C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Arial"/>
    <w:panose1 w:val="02020603050405020304"/>
    <w:charset w:val="00"/>
    <w:family w:val="roman"/>
    <w:pitch w:val="variable"/>
    <w:sig w:usb0="00000000"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83EE1" w:rsidRDefault="00583EE1" w:rsidP="00427C87">
      <w:pPr>
        <w:spacing w:after="0" w:line="240" w:lineRule="auto"/>
      </w:pPr>
      <w:r>
        <w:separator/>
      </w:r>
    </w:p>
  </w:footnote>
  <w:footnote w:type="continuationSeparator" w:id="0">
    <w:p w:rsidR="00583EE1" w:rsidRDefault="00583EE1" w:rsidP="00427C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57426" w:rsidRDefault="00057426">
    <w:pPr>
      <w:pStyle w:val="Header"/>
    </w:pPr>
    <w:r w:rsidRPr="00057426">
      <w:rPr>
        <w:rFonts w:ascii="Times New Roman" w:hAnsi="Times New Roman" w:cs="Times New Roman"/>
        <w:sz w:val="24"/>
        <w:szCs w:val="24"/>
      </w:rPr>
      <w:t>PSYCHOLOGY OF THE FAMILY</w:t>
    </w:r>
    <w:r>
      <w:rPr>
        <w:rFonts w:ascii="Times New Roman" w:hAnsi="Times New Roman" w:cs="Times New Roman"/>
        <w:sz w:val="24"/>
        <w:szCs w:val="24"/>
      </w:rPr>
      <w:tab/>
    </w:r>
    <w:r>
      <w:rPr>
        <w:rFonts w:ascii="Times New Roman" w:hAnsi="Times New Roman" w:cs="Times New Roman"/>
        <w:sz w:val="24"/>
        <w:szCs w:val="24"/>
      </w:rPr>
      <w:tab/>
    </w:r>
    <w:r w:rsidRPr="00057426">
      <w:rPr>
        <w:rFonts w:ascii="Times New Roman" w:hAnsi="Times New Roman" w:cs="Times New Roman"/>
        <w:sz w:val="24"/>
        <w:szCs w:val="24"/>
      </w:rPr>
      <w:fldChar w:fldCharType="begin"/>
    </w:r>
    <w:r w:rsidRPr="00057426">
      <w:rPr>
        <w:rFonts w:ascii="Times New Roman" w:hAnsi="Times New Roman" w:cs="Times New Roman"/>
        <w:sz w:val="24"/>
        <w:szCs w:val="24"/>
      </w:rPr>
      <w:instrText xml:space="preserve"> PAGE   \* MERGEFORMAT </w:instrText>
    </w:r>
    <w:r w:rsidRPr="00057426">
      <w:rPr>
        <w:rFonts w:ascii="Times New Roman" w:hAnsi="Times New Roman" w:cs="Times New Roman"/>
        <w:sz w:val="24"/>
        <w:szCs w:val="24"/>
      </w:rPr>
      <w:fldChar w:fldCharType="separate"/>
    </w:r>
    <w:r w:rsidR="0079335B">
      <w:rPr>
        <w:rFonts w:ascii="Times New Roman" w:hAnsi="Times New Roman" w:cs="Times New Roman"/>
        <w:noProof/>
        <w:sz w:val="24"/>
        <w:szCs w:val="24"/>
      </w:rPr>
      <w:t>4</w:t>
    </w:r>
    <w:r w:rsidRPr="00057426">
      <w:rPr>
        <w:rFonts w:ascii="Times New Roman" w:hAnsi="Times New Roman" w:cs="Times New Roman"/>
        <w:noProof/>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57426" w:rsidRPr="00057426" w:rsidRDefault="00057426">
    <w:pPr>
      <w:pStyle w:val="Header"/>
      <w:rPr>
        <w:rFonts w:ascii="Times New Roman" w:hAnsi="Times New Roman" w:cs="Times New Roman"/>
        <w:sz w:val="24"/>
        <w:szCs w:val="24"/>
      </w:rPr>
    </w:pPr>
    <w:r w:rsidRPr="00057426">
      <w:rPr>
        <w:rFonts w:ascii="Times New Roman" w:hAnsi="Times New Roman" w:cs="Times New Roman"/>
        <w:sz w:val="24"/>
        <w:szCs w:val="24"/>
      </w:rPr>
      <w:t>Running Head: PSYCHOLOGY OF THE FAMILY</w:t>
    </w:r>
    <w:r>
      <w:rPr>
        <w:rFonts w:ascii="Times New Roman" w:hAnsi="Times New Roman" w:cs="Times New Roman"/>
        <w:sz w:val="24"/>
        <w:szCs w:val="24"/>
      </w:rPr>
      <w:tab/>
    </w:r>
    <w:r w:rsidRPr="00057426">
      <w:rPr>
        <w:rFonts w:ascii="Times New Roman" w:hAnsi="Times New Roman" w:cs="Times New Roman"/>
        <w:sz w:val="24"/>
        <w:szCs w:val="24"/>
      </w:rPr>
      <w:t xml:space="preserve"> </w:t>
    </w:r>
    <w:r w:rsidRPr="00057426">
      <w:rPr>
        <w:rFonts w:ascii="Times New Roman" w:hAnsi="Times New Roman" w:cs="Times New Roman"/>
        <w:sz w:val="24"/>
        <w:szCs w:val="24"/>
      </w:rPr>
      <w:fldChar w:fldCharType="begin"/>
    </w:r>
    <w:r w:rsidRPr="00057426">
      <w:rPr>
        <w:rFonts w:ascii="Times New Roman" w:hAnsi="Times New Roman" w:cs="Times New Roman"/>
        <w:sz w:val="24"/>
        <w:szCs w:val="24"/>
      </w:rPr>
      <w:instrText xml:space="preserve"> PAGE   \* MERGEFORMAT </w:instrText>
    </w:r>
    <w:r w:rsidRPr="00057426">
      <w:rPr>
        <w:rFonts w:ascii="Times New Roman" w:hAnsi="Times New Roman" w:cs="Times New Roman"/>
        <w:sz w:val="24"/>
        <w:szCs w:val="24"/>
      </w:rPr>
      <w:fldChar w:fldCharType="separate"/>
    </w:r>
    <w:r w:rsidR="0079335B">
      <w:rPr>
        <w:rFonts w:ascii="Times New Roman" w:hAnsi="Times New Roman" w:cs="Times New Roman"/>
        <w:noProof/>
        <w:sz w:val="24"/>
        <w:szCs w:val="24"/>
      </w:rPr>
      <w:t>1</w:t>
    </w:r>
    <w:r w:rsidRPr="00057426">
      <w:rPr>
        <w:rFonts w:ascii="Times New Roman" w:hAnsi="Times New Roman" w:cs="Times New Roman"/>
        <w:noProof/>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442A5F"/>
    <w:multiLevelType w:val="hybridMultilevel"/>
    <w:tmpl w:val="8B8053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0B96F61"/>
    <w:multiLevelType w:val="hybridMultilevel"/>
    <w:tmpl w:val="C46871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C87"/>
    <w:rsid w:val="00057426"/>
    <w:rsid w:val="000D4C40"/>
    <w:rsid w:val="00320864"/>
    <w:rsid w:val="0032501E"/>
    <w:rsid w:val="00427C87"/>
    <w:rsid w:val="0046454E"/>
    <w:rsid w:val="00583EE1"/>
    <w:rsid w:val="006A7DCC"/>
    <w:rsid w:val="006D52DA"/>
    <w:rsid w:val="00755B02"/>
    <w:rsid w:val="0079335B"/>
    <w:rsid w:val="00890DE4"/>
    <w:rsid w:val="00964041"/>
    <w:rsid w:val="009F3532"/>
    <w:rsid w:val="00AB1D93"/>
    <w:rsid w:val="00BE2795"/>
    <w:rsid w:val="00C1347D"/>
    <w:rsid w:val="00D347AC"/>
    <w:rsid w:val="00D82AB2"/>
    <w:rsid w:val="00DC613F"/>
    <w:rsid w:val="00EC700C"/>
    <w:rsid w:val="00F07D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56CD34-F348-40AF-85F3-FD36F972E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7C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7C87"/>
  </w:style>
  <w:style w:type="paragraph" w:styleId="Footer">
    <w:name w:val="footer"/>
    <w:basedOn w:val="Normal"/>
    <w:link w:val="FooterChar"/>
    <w:uiPriority w:val="99"/>
    <w:unhideWhenUsed/>
    <w:rsid w:val="00427C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7C87"/>
  </w:style>
  <w:style w:type="paragraph" w:styleId="ListParagraph">
    <w:name w:val="List Paragraph"/>
    <w:basedOn w:val="Normal"/>
    <w:uiPriority w:val="34"/>
    <w:qFormat/>
    <w:rsid w:val="00427C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1181381">
      <w:bodyDiv w:val="1"/>
      <w:marLeft w:val="0"/>
      <w:marRight w:val="0"/>
      <w:marTop w:val="0"/>
      <w:marBottom w:val="0"/>
      <w:divBdr>
        <w:top w:val="none" w:sz="0" w:space="0" w:color="auto"/>
        <w:left w:val="none" w:sz="0" w:space="0" w:color="auto"/>
        <w:bottom w:val="none" w:sz="0" w:space="0" w:color="auto"/>
        <w:right w:val="none" w:sz="0" w:space="0" w:color="auto"/>
      </w:divBdr>
      <w:divsChild>
        <w:div w:id="1106269325">
          <w:marLeft w:val="0"/>
          <w:marRight w:val="0"/>
          <w:marTop w:val="0"/>
          <w:marBottom w:val="0"/>
          <w:divBdr>
            <w:top w:val="none" w:sz="0" w:space="0" w:color="auto"/>
            <w:left w:val="none" w:sz="0" w:space="0" w:color="auto"/>
            <w:bottom w:val="single" w:sz="6" w:space="3" w:color="D0D4D7"/>
            <w:right w:val="none" w:sz="0" w:space="0" w:color="auto"/>
          </w:divBdr>
          <w:divsChild>
            <w:div w:id="1934779971">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560</Words>
  <Characters>3195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TITO</dc:creator>
  <cp:keywords/>
  <dc:description/>
  <cp:lastModifiedBy>Guest User</cp:lastModifiedBy>
  <cp:revision>2</cp:revision>
  <dcterms:created xsi:type="dcterms:W3CDTF">2021-04-15T20:47:00Z</dcterms:created>
  <dcterms:modified xsi:type="dcterms:W3CDTF">2021-04-15T20:47:00Z</dcterms:modified>
</cp:coreProperties>
</file>